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BC" w:rsidRDefault="0077575C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0795" distL="19050" distR="19050" simplePos="0" relativeHeight="2" behindDoc="0" locked="0" layoutInCell="0" allowOverlap="1" wp14:anchorId="1F71A2E8">
                <wp:simplePos x="0" y="0"/>
                <wp:positionH relativeFrom="margin">
                  <wp:posOffset>-666882</wp:posOffset>
                </wp:positionH>
                <wp:positionV relativeFrom="page">
                  <wp:posOffset>992038</wp:posOffset>
                </wp:positionV>
                <wp:extent cx="7125480" cy="5132717"/>
                <wp:effectExtent l="19050" t="19050" r="18415" b="1079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5132717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bookmarkStart w:id="0" w:name="_GoBack" w:displacedByCustomXml="next"/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1174BC" w:rsidRDefault="0077575C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1174BC" w:rsidRDefault="0077575C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A0196F" w:rsidRDefault="0077575C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1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Sites concernés par le présent marché et horaires normaux de travail.</w:t>
                                </w:r>
                              </w:p>
                              <w:p w:rsidR="00A0196F" w:rsidRDefault="00601170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ASSAINISSEMENT</w:t>
                                </w:r>
                              </w:p>
                              <w:p w:rsidR="001174BC" w:rsidRDefault="00A0196F" w:rsidP="005156A4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2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Bassin de </w:t>
                                </w:r>
                                <w:r w:rsidR="005156A4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Valence et bassin de La Valbonne</w:t>
                                </w:r>
                              </w:p>
                            </w:sdtContent>
                          </w:sdt>
                          <w:bookmarkEnd w:id="0" w:displacedByCustomXml="prev"/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5pt;margin-top:78.1pt;width:561.05pt;height:404.15pt;z-index:2;visibility:visible;mso-wrap-style:square;mso-height-percent:0;mso-wrap-distance-left:1.5pt;mso-wrap-distance-top:1.5pt;mso-wrap-distance-right:1.5pt;mso-wrap-distance-bottom:.8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" o:allowincell="f" fillcolor="#54849a" strokecolor="white" strokeweight="2.25pt">
                <v:stroke joinstyle="round" endcap="round"/>
                <v:textbox>
                  <w:txbxContent>
                    <w:bookmarkStart w:id="1" w:name="_GoBack" w:displacedByCustomXml="next"/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1174BC" w:rsidRDefault="0077575C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1174BC" w:rsidRDefault="001174BC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1174BC" w:rsidRDefault="0077575C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1174BC" w:rsidRDefault="001174BC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A0196F" w:rsidRDefault="0077575C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1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Sites concernés par le présent marché et horaires normaux de travail.</w:t>
                          </w:r>
                        </w:p>
                        <w:p w:rsidR="00A0196F" w:rsidRDefault="00601170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ASSAINISSEMENT</w:t>
                          </w:r>
                        </w:p>
                        <w:p w:rsidR="001174BC" w:rsidRDefault="00A0196F" w:rsidP="005156A4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2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Bassin de </w:t>
                          </w:r>
                          <w:r w:rsidR="005156A4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Valence et bassin de La Valbonne</w:t>
                          </w:r>
                        </w:p>
                      </w:sdtContent>
                    </w:sdt>
                    <w:bookmarkEnd w:id="1" w:displacedByCustomXml="prev"/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noProof/>
          <w:lang w:eastAsia="fr-FR"/>
        </w:rPr>
        <w:drawing>
          <wp:anchor distT="0" distB="0" distL="0" distR="0" simplePos="0" relativeHeight="6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-781050</wp:posOffset>
            </wp:positionV>
            <wp:extent cx="2256155" cy="908050"/>
            <wp:effectExtent l="0" t="0" r="0" b="0"/>
            <wp:wrapNone/>
            <wp:docPr id="2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5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/>
    <w:p w:rsidR="001174BC" w:rsidRDefault="001174BC">
      <w:pPr>
        <w:jc w:val="center"/>
      </w:pPr>
    </w:p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>
      <w:pPr>
        <w:jc w:val="left"/>
      </w:pPr>
    </w:p>
    <w:p w:rsidR="001174BC" w:rsidRDefault="001174BC">
      <w:pPr>
        <w:sectPr w:rsidR="001174BC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1174BC" w:rsidRDefault="0077575C">
      <w:r>
        <w:lastRenderedPageBreak/>
        <w:t>Les sites sur lesquels le titulaire est tenu d’intervenir sont les suivants :</w:t>
      </w:r>
    </w:p>
    <w:p w:rsidR="001174BC" w:rsidRDefault="001174BC"/>
    <w:tbl>
      <w:tblPr>
        <w:tblW w:w="154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2131"/>
        <w:gridCol w:w="2694"/>
        <w:gridCol w:w="4111"/>
        <w:gridCol w:w="3118"/>
      </w:tblGrid>
      <w:tr w:rsidR="001174BC" w:rsidTr="007E30C6">
        <w:trPr>
          <w:tblHeader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035F35">
            <w:pPr>
              <w:jc w:val="center"/>
            </w:pPr>
            <w:r>
              <w:t>Établissement</w:t>
            </w:r>
          </w:p>
          <w:p w:rsidR="001174BC" w:rsidRDefault="0077575C" w:rsidP="00035F35">
            <w:pPr>
              <w:jc w:val="center"/>
            </w:pPr>
            <w:r>
              <w:t>Adresse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035F35">
            <w:pPr>
              <w:jc w:val="center"/>
            </w:pPr>
            <w:r>
              <w:t>Exploitant</w:t>
            </w:r>
          </w:p>
          <w:p w:rsidR="001174BC" w:rsidRDefault="0077575C" w:rsidP="00035F35">
            <w:pPr>
              <w:jc w:val="center"/>
            </w:pPr>
            <w:r>
              <w:t>Services techniques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035F35">
            <w:pPr>
              <w:jc w:val="center"/>
            </w:pPr>
            <w:r>
              <w:t>Médecin de prévention</w:t>
            </w:r>
          </w:p>
          <w:p w:rsidR="001174BC" w:rsidRDefault="0077575C" w:rsidP="00035F35">
            <w:pPr>
              <w:jc w:val="center"/>
            </w:pPr>
            <w:r>
              <w:t>Adresse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035F35">
            <w:pPr>
              <w:jc w:val="center"/>
            </w:pPr>
            <w:r>
              <w:t>Horaires de travail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035F35">
            <w:pPr>
              <w:jc w:val="center"/>
            </w:pPr>
            <w:r>
              <w:t>Conditions d’accès</w:t>
            </w:r>
          </w:p>
        </w:tc>
      </w:tr>
      <w:tr w:rsidR="00DB5845" w:rsidTr="007E30C6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DB5845">
            <w:r>
              <w:t>Quartier Baquet</w:t>
            </w:r>
          </w:p>
          <w:p w:rsidR="00DB5845" w:rsidRDefault="00DB5845" w:rsidP="00DB5845">
            <w:r>
              <w:t>1 chemin de la caserne Baquet 26000 VALENCE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Pr="004F11DD" w:rsidRDefault="00DB5845" w:rsidP="00DB5845">
            <w:r w:rsidRPr="003157F2"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DB5845">
            <w:r>
              <w:t>CMA de BAQUET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DB5845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LMMJ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A7E39">
              <w:rPr>
                <w:lang w:val="en-US"/>
              </w:rPr>
              <w:t>13H15 – 17H30</w:t>
            </w:r>
          </w:p>
          <w:p w:rsidR="00DB5845" w:rsidRPr="009A7E39" w:rsidRDefault="00DB5845" w:rsidP="00DB5845">
            <w:pPr>
              <w:pStyle w:val="Sansinterligne"/>
              <w:rPr>
                <w:lang w:val="en-US"/>
              </w:rPr>
            </w:pPr>
          </w:p>
          <w:p w:rsidR="00DB5845" w:rsidRPr="009A7E39" w:rsidRDefault="00DB5845" w:rsidP="00DB5845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V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11H45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DB5845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DB5845" w:rsidRPr="009A7E39" w:rsidRDefault="00DB5845" w:rsidP="00DB5845">
            <w:pPr>
              <w:rPr>
                <w:lang w:val="en-US"/>
              </w:rPr>
            </w:pPr>
            <w:r>
              <w:t>sans réserve.</w:t>
            </w:r>
          </w:p>
        </w:tc>
      </w:tr>
      <w:tr w:rsidR="00DB5845" w:rsidRPr="009A7E39" w:rsidTr="00DB5845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>
              <w:t>Base Général Cannet</w:t>
            </w:r>
          </w:p>
          <w:p w:rsidR="00DB5845" w:rsidRDefault="00DB5845" w:rsidP="0065037E">
            <w:r>
              <w:t>Aérodrome de Valence Chabeuil 26032 VALENCE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 w:rsidRPr="003157F2"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>
              <w:t>CMA de CHABEUIL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LMMJ</w:t>
            </w:r>
            <w:r w:rsidRPr="00DB5845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A7E39">
              <w:rPr>
                <w:lang w:val="en-US"/>
              </w:rPr>
              <w:t>13H15 – 17H30</w:t>
            </w:r>
          </w:p>
          <w:p w:rsidR="00DB5845" w:rsidRPr="009A7E39" w:rsidRDefault="00DB5845" w:rsidP="0065037E">
            <w:pPr>
              <w:pStyle w:val="Sansinterligne"/>
              <w:rPr>
                <w:lang w:val="en-US"/>
              </w:rPr>
            </w:pPr>
          </w:p>
          <w:p w:rsidR="00DB5845" w:rsidRPr="009A7E39" w:rsidRDefault="00DB5845" w:rsidP="0065037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V</w:t>
            </w:r>
            <w:r w:rsidRPr="00DB5845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DB5845" w:rsidRPr="00DB5845" w:rsidRDefault="00DB5845" w:rsidP="00DB5845">
            <w:pPr>
              <w:spacing w:before="60" w:after="60"/>
            </w:pPr>
            <w:r>
              <w:t>sans réserve.</w:t>
            </w:r>
          </w:p>
        </w:tc>
      </w:tr>
      <w:tr w:rsidR="00DB5845" w:rsidRPr="00946E57" w:rsidTr="00DB5845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>
              <w:t>Dépôt de munitions de Billard</w:t>
            </w:r>
          </w:p>
          <w:p w:rsidR="00DB5845" w:rsidRDefault="00DB5845" w:rsidP="0065037E">
            <w:r w:rsidRPr="007E30C6">
              <w:t>26</w:t>
            </w:r>
            <w:r w:rsidRPr="00DB5845">
              <w:t>760</w:t>
            </w:r>
            <w:r w:rsidRPr="007E30C6">
              <w:t xml:space="preserve"> BEAUMONT</w:t>
            </w:r>
            <w:r>
              <w:t xml:space="preserve"> LES VALENCE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 w:rsidRPr="003157F2"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>
              <w:t>CMA de CHABEUIL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pPr>
              <w:pStyle w:val="Sansinterligne"/>
              <w:rPr>
                <w:lang w:val="en-US"/>
              </w:rPr>
            </w:pPr>
            <w:r w:rsidRPr="00946E57">
              <w:rPr>
                <w:lang w:val="en-US"/>
              </w:rPr>
              <w:t>LMMJ</w:t>
            </w:r>
            <w:r w:rsidRPr="00DB5845">
              <w:rPr>
                <w:rFonts w:ascii="Calibri" w:hAnsi="Calibri" w:cs="Calibri"/>
                <w:lang w:val="en-US"/>
              </w:rPr>
              <w:t> </w:t>
            </w:r>
            <w:r w:rsidRPr="00946E57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46E57">
              <w:rPr>
                <w:lang w:val="en-US"/>
              </w:rPr>
              <w:t>13H15 – 17H30</w:t>
            </w:r>
          </w:p>
          <w:p w:rsidR="00DB5845" w:rsidRPr="00946E57" w:rsidRDefault="00DB5845" w:rsidP="0065037E">
            <w:pPr>
              <w:pStyle w:val="Sansinterligne"/>
              <w:rPr>
                <w:lang w:val="en-US"/>
              </w:rPr>
            </w:pPr>
          </w:p>
          <w:p w:rsidR="00DB5845" w:rsidRPr="00946E57" w:rsidRDefault="00DB5845" w:rsidP="0065037E">
            <w:pPr>
              <w:pStyle w:val="Sansinterligne"/>
              <w:rPr>
                <w:lang w:val="en-US"/>
              </w:rPr>
            </w:pPr>
            <w:r w:rsidRPr="00946E57">
              <w:rPr>
                <w:lang w:val="en-US"/>
              </w:rPr>
              <w:t>V</w:t>
            </w:r>
            <w:r w:rsidRPr="00DB5845">
              <w:rPr>
                <w:rFonts w:ascii="Calibri" w:hAnsi="Calibri" w:cs="Calibri"/>
                <w:lang w:val="en-US"/>
              </w:rPr>
              <w:t> </w:t>
            </w:r>
            <w:r w:rsidRPr="00946E57">
              <w:rPr>
                <w:lang w:val="en-US"/>
              </w:rPr>
              <w:t>: 07H45 – 11H45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DB5845" w:rsidRPr="00DB5845" w:rsidRDefault="00DB5845" w:rsidP="00DB5845">
            <w:pPr>
              <w:spacing w:before="60" w:after="60"/>
            </w:pPr>
            <w:r>
              <w:t>sans réserve.</w:t>
            </w:r>
          </w:p>
        </w:tc>
      </w:tr>
      <w:tr w:rsidR="000D580E" w:rsidTr="00DB5845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80E" w:rsidRDefault="000D580E" w:rsidP="000D580E">
            <w:r>
              <w:t>Ferme de Juventin</w:t>
            </w:r>
          </w:p>
          <w:p w:rsidR="000D580E" w:rsidRDefault="00035F35" w:rsidP="000D580E">
            <w:r>
              <w:t xml:space="preserve">07130 </w:t>
            </w:r>
            <w:r w:rsidR="000D580E">
              <w:t>TOULAUD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Default="000D580E" w:rsidP="000D580E">
            <w:r w:rsidRPr="003157F2"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Default="000D580E" w:rsidP="000D580E">
            <w:r>
              <w:t>CMA de CHABEUIL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Default="000D580E" w:rsidP="000D580E">
            <w:pPr>
              <w:pStyle w:val="Sansinterligne"/>
              <w:rPr>
                <w:lang w:val="en-US"/>
              </w:rPr>
            </w:pPr>
            <w:r w:rsidRPr="00946E57">
              <w:rPr>
                <w:lang w:val="en-US"/>
              </w:rPr>
              <w:t>LMMJ</w:t>
            </w:r>
            <w:r w:rsidRPr="00946E57">
              <w:rPr>
                <w:rFonts w:ascii="Calibri" w:hAnsi="Calibri" w:cs="Calibri"/>
                <w:lang w:val="en-US"/>
              </w:rPr>
              <w:t> </w:t>
            </w:r>
            <w:r w:rsidRPr="00946E57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46E57">
              <w:rPr>
                <w:lang w:val="en-US"/>
              </w:rPr>
              <w:t>13H15 – 17H30</w:t>
            </w:r>
          </w:p>
          <w:p w:rsidR="000D580E" w:rsidRPr="00946E57" w:rsidRDefault="000D580E" w:rsidP="000D580E">
            <w:pPr>
              <w:pStyle w:val="Sansinterligne"/>
              <w:rPr>
                <w:lang w:val="en-US"/>
              </w:rPr>
            </w:pPr>
          </w:p>
          <w:p w:rsidR="000D580E" w:rsidRPr="00946E57" w:rsidRDefault="000D580E" w:rsidP="000D580E">
            <w:pPr>
              <w:pStyle w:val="Sansinterligne"/>
              <w:rPr>
                <w:lang w:val="en-US"/>
              </w:rPr>
            </w:pPr>
            <w:r w:rsidRPr="00946E57">
              <w:rPr>
                <w:lang w:val="en-US"/>
              </w:rPr>
              <w:t>V</w:t>
            </w:r>
            <w:r w:rsidRPr="00946E57">
              <w:rPr>
                <w:rFonts w:ascii="Calibri" w:hAnsi="Calibri" w:cs="Calibri"/>
                <w:lang w:val="en-US"/>
              </w:rPr>
              <w:t> </w:t>
            </w:r>
            <w:r w:rsidRPr="00946E57">
              <w:rPr>
                <w:lang w:val="en-US"/>
              </w:rPr>
              <w:t>: 07H45 – 11H45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Default="000D580E" w:rsidP="000D580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0D580E" w:rsidRPr="00946E57" w:rsidRDefault="000D580E" w:rsidP="000D580E">
            <w:pPr>
              <w:rPr>
                <w:lang w:val="en-US"/>
              </w:rPr>
            </w:pPr>
            <w:r>
              <w:t>sans réserve.</w:t>
            </w:r>
          </w:p>
        </w:tc>
      </w:tr>
      <w:tr w:rsidR="000D580E" w:rsidTr="007E30C6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Default="000D580E" w:rsidP="000D580E">
            <w:r>
              <w:t>Etablissement Logistique</w:t>
            </w:r>
            <w:r w:rsidR="00C733B2">
              <w:t xml:space="preserve"> du</w:t>
            </w:r>
            <w:r>
              <w:t xml:space="preserve"> Commissariat des Armées</w:t>
            </w:r>
          </w:p>
          <w:p w:rsidR="00C733B2" w:rsidRDefault="00C733B2" w:rsidP="000D580E">
            <w:r>
              <w:t>3 rue Claude Monet</w:t>
            </w:r>
          </w:p>
          <w:p w:rsidR="000D580E" w:rsidRDefault="00C733B2" w:rsidP="000D580E">
            <w:r>
              <w:t xml:space="preserve">26800 </w:t>
            </w:r>
            <w:r w:rsidR="000D580E">
              <w:t>PORTE LES VALENCE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Default="000D580E" w:rsidP="000D580E">
            <w:r w:rsidRPr="003157F2"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Default="000D580E" w:rsidP="000D580E">
            <w:r w:rsidRPr="00F113E8">
              <w:t>CMA de CHABEUIL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Default="000D580E" w:rsidP="000D580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LMMJ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A7E39">
              <w:rPr>
                <w:lang w:val="en-US"/>
              </w:rPr>
              <w:t>13H15 – 17H30</w:t>
            </w:r>
          </w:p>
          <w:p w:rsidR="000D580E" w:rsidRPr="009A7E39" w:rsidRDefault="000D580E" w:rsidP="000D580E">
            <w:pPr>
              <w:pStyle w:val="Sansinterligne"/>
              <w:rPr>
                <w:lang w:val="en-US"/>
              </w:rPr>
            </w:pPr>
          </w:p>
          <w:p w:rsidR="000D580E" w:rsidRPr="009A7E39" w:rsidRDefault="000D580E" w:rsidP="000D580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V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11H45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80E" w:rsidRPr="00C0109F" w:rsidRDefault="000D580E" w:rsidP="000D580E">
            <w:pPr>
              <w:spacing w:before="60" w:after="60"/>
              <w:rPr>
                <w:szCs w:val="20"/>
              </w:rPr>
            </w:pPr>
            <w:r w:rsidRPr="00C0109F">
              <w:rPr>
                <w:szCs w:val="20"/>
              </w:rPr>
              <w:t xml:space="preserve">Contrôle élémentaire </w:t>
            </w:r>
            <w:proofErr w:type="gramStart"/>
            <w:r w:rsidRPr="00C0109F">
              <w:rPr>
                <w:szCs w:val="20"/>
              </w:rPr>
              <w:t>validé</w:t>
            </w:r>
            <w:proofErr w:type="gramEnd"/>
          </w:p>
          <w:p w:rsidR="000D580E" w:rsidRPr="00C0109F" w:rsidRDefault="000D580E" w:rsidP="000D580E">
            <w:pPr>
              <w:pStyle w:val="retrait2"/>
              <w:numPr>
                <w:ilvl w:val="0"/>
                <w:numId w:val="0"/>
              </w:numPr>
              <w:ind w:left="360" w:hanging="360"/>
              <w:rPr>
                <w:rFonts w:ascii="Marianne" w:hAnsi="Marianne"/>
                <w:sz w:val="20"/>
                <w:lang w:val="en-US"/>
              </w:rPr>
            </w:pPr>
            <w:r w:rsidRPr="00C0109F">
              <w:rPr>
                <w:rFonts w:ascii="Marianne" w:hAnsi="Marianne"/>
                <w:sz w:val="20"/>
              </w:rPr>
              <w:t>sans réserve.</w:t>
            </w:r>
          </w:p>
        </w:tc>
      </w:tr>
      <w:tr w:rsidR="0025332F" w:rsidTr="007E30C6">
        <w:trPr>
          <w:trHeight w:val="125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Default="0025332F" w:rsidP="00803AE6">
            <w:r>
              <w:lastRenderedPageBreak/>
              <w:t>Base Aérienne 278</w:t>
            </w:r>
          </w:p>
          <w:p w:rsidR="0025332F" w:rsidRDefault="00C733B2" w:rsidP="00803AE6">
            <w:r>
              <w:t xml:space="preserve">Avenue Colonel Chambonnet 01004 </w:t>
            </w:r>
            <w:r w:rsidR="0025332F">
              <w:t>AMBERIEU EN BUGEY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Default="0025332F" w:rsidP="00803AE6">
            <w:r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Default="0025332F" w:rsidP="00803AE6">
            <w:r>
              <w:t>CMA de la base aérienne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Pr="0025332F" w:rsidRDefault="0025332F" w:rsidP="0025332F">
            <w:pPr>
              <w:pStyle w:val="Sansinterligne"/>
              <w:rPr>
                <w:lang w:val="en-US"/>
              </w:rPr>
            </w:pPr>
            <w:r w:rsidRPr="0025332F">
              <w:rPr>
                <w:lang w:val="en-US"/>
              </w:rPr>
              <w:t>LMMJ</w:t>
            </w:r>
            <w:r w:rsidRPr="0025332F">
              <w:rPr>
                <w:rFonts w:ascii="Calibri" w:hAnsi="Calibri" w:cs="Calibri"/>
                <w:lang w:val="en-US"/>
              </w:rPr>
              <w:t> </w:t>
            </w:r>
            <w:r w:rsidRPr="0025332F">
              <w:rPr>
                <w:lang w:val="en-US"/>
              </w:rPr>
              <w:t>: 08H00 – 17H00</w:t>
            </w:r>
          </w:p>
          <w:p w:rsidR="0025332F" w:rsidRPr="0025332F" w:rsidRDefault="0025332F" w:rsidP="0025332F">
            <w:pPr>
              <w:pStyle w:val="Sansinterligne"/>
              <w:rPr>
                <w:lang w:val="en-US"/>
              </w:rPr>
            </w:pPr>
            <w:r w:rsidRPr="0025332F">
              <w:rPr>
                <w:lang w:val="en-US"/>
              </w:rPr>
              <w:t>V</w:t>
            </w:r>
            <w:r w:rsidRPr="0025332F">
              <w:rPr>
                <w:rFonts w:ascii="Calibri" w:hAnsi="Calibri" w:cs="Calibri"/>
                <w:lang w:val="en-US"/>
              </w:rPr>
              <w:t> </w:t>
            </w:r>
            <w:r w:rsidRPr="0025332F">
              <w:rPr>
                <w:lang w:val="en-US"/>
              </w:rP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Default="0025332F" w:rsidP="00803AE6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25332F" w:rsidRDefault="0025332F" w:rsidP="0025332F">
            <w:pPr>
              <w:spacing w:before="60" w:after="60"/>
            </w:pPr>
            <w:r>
              <w:t>sans réserve.</w:t>
            </w:r>
          </w:p>
        </w:tc>
      </w:tr>
      <w:tr w:rsidR="0025332F" w:rsidRPr="009A7E39" w:rsidTr="007E30C6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Default="0025332F" w:rsidP="00803AE6">
            <w:r>
              <w:t xml:space="preserve">Casernement La Valbonne </w:t>
            </w:r>
            <w:proofErr w:type="spellStart"/>
            <w:r>
              <w:t>Bobillot</w:t>
            </w:r>
            <w:proofErr w:type="spellEnd"/>
            <w:r>
              <w:t xml:space="preserve"> et Langlade</w:t>
            </w:r>
          </w:p>
          <w:p w:rsidR="00C733B2" w:rsidRDefault="00C733B2" w:rsidP="00803AE6">
            <w:r>
              <w:t>Camp de La Valbonne</w:t>
            </w:r>
          </w:p>
          <w:p w:rsidR="0025332F" w:rsidRDefault="00C733B2" w:rsidP="00803AE6">
            <w:r>
              <w:t xml:space="preserve">01032 </w:t>
            </w:r>
            <w:r w:rsidR="0025332F">
              <w:t>BELIGNEUX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Default="0025332F" w:rsidP="00803AE6">
            <w:r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Default="0025332F" w:rsidP="00803AE6">
            <w:r>
              <w:t>CMA du camp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Pr="005C2EB6" w:rsidRDefault="0025332F" w:rsidP="0025332F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LMMJ</w:t>
            </w:r>
            <w:r w:rsidRPr="0025332F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08H00 – 17H00</w:t>
            </w:r>
          </w:p>
          <w:p w:rsidR="0025332F" w:rsidRPr="009A7E39" w:rsidRDefault="0025332F" w:rsidP="00803AE6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V</w:t>
            </w:r>
            <w:r w:rsidRPr="0025332F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</w:t>
            </w:r>
            <w:r>
              <w:rPr>
                <w:lang w:val="en-US"/>
              </w:rPr>
              <w:t>00 – 12</w:t>
            </w:r>
            <w:r w:rsidRPr="005C2EB6">
              <w:rPr>
                <w:lang w:val="en-US"/>
              </w:rPr>
              <w:t>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2F" w:rsidRDefault="0025332F" w:rsidP="00803AE6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25332F" w:rsidRPr="0025332F" w:rsidRDefault="0025332F" w:rsidP="0025332F">
            <w:pPr>
              <w:spacing w:before="60" w:after="60"/>
            </w:pPr>
            <w:r>
              <w:t>sans réserve.</w:t>
            </w:r>
          </w:p>
        </w:tc>
      </w:tr>
      <w:tr w:rsidR="00DB5845" w:rsidRPr="0025332F" w:rsidTr="00DB5845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>
              <w:t>Station de refoulement de La Valbonne</w:t>
            </w:r>
          </w:p>
          <w:p w:rsidR="00DB5845" w:rsidRDefault="00DB5845" w:rsidP="0065037E">
            <w:r>
              <w:t>BALAN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r w:rsidRPr="005776FC">
              <w:t>CMA du camp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Pr="005C2EB6" w:rsidRDefault="00DB5845" w:rsidP="0065037E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LMMJ</w:t>
            </w:r>
            <w:r w:rsidRPr="00DB5845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08H00 – 17H00</w:t>
            </w:r>
          </w:p>
          <w:p w:rsidR="00DB5845" w:rsidRPr="005C2EB6" w:rsidRDefault="00DB5845" w:rsidP="0065037E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V</w:t>
            </w:r>
            <w:r w:rsidRPr="00DB5845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</w:t>
            </w:r>
            <w:r>
              <w:rPr>
                <w:lang w:val="en-US"/>
              </w:rPr>
              <w:t>00 – 12</w:t>
            </w:r>
            <w:r w:rsidRPr="005C2EB6">
              <w:rPr>
                <w:lang w:val="en-US"/>
              </w:rPr>
              <w:t>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845" w:rsidRDefault="00DB5845" w:rsidP="0065037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DB5845" w:rsidRPr="0025332F" w:rsidRDefault="00DB5845" w:rsidP="0065037E">
            <w:pPr>
              <w:spacing w:before="60" w:after="60"/>
            </w:pPr>
            <w:r>
              <w:t>sans réserve.</w:t>
            </w:r>
          </w:p>
        </w:tc>
      </w:tr>
    </w:tbl>
    <w:p w:rsidR="001174BC" w:rsidRDefault="001174BC"/>
    <w:sectPr w:rsidR="001174BC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122" w:rsidRDefault="004B5122">
      <w:pPr>
        <w:spacing w:after="0" w:line="240" w:lineRule="auto"/>
      </w:pPr>
      <w:r>
        <w:separator/>
      </w:r>
    </w:p>
  </w:endnote>
  <w:endnote w:type="continuationSeparator" w:id="0">
    <w:p w:rsidR="004B5122" w:rsidRDefault="004B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4E48C9">
      <w:t>25 199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1174BC" w:rsidRDefault="0077575C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56A4">
          <w:rPr>
            <w:noProof/>
          </w:rPr>
          <w:t>1</w:t>
        </w:r>
        <w:r>
          <w:fldChar w:fldCharType="end"/>
        </w:r>
      </w:p>
      <w:p w:rsidR="001174BC" w:rsidRDefault="005156A4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8C9" w:rsidRDefault="0077575C">
    <w:pPr>
      <w:pStyle w:val="Pieddepage"/>
    </w:pPr>
    <w:r>
      <w:t xml:space="preserve">ESID </w:t>
    </w:r>
    <w:r w:rsidR="004E48C9">
      <w:t>25</w:t>
    </w:r>
    <w:r w:rsidR="004E48C9">
      <w:rPr>
        <w:rFonts w:ascii="Calibri" w:hAnsi="Calibri" w:cs="Calibri"/>
      </w:rPr>
      <w:t> </w:t>
    </w:r>
    <w:r w:rsidR="004E48C9">
      <w:t>199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122" w:rsidRDefault="004B5122">
      <w:pPr>
        <w:spacing w:after="0" w:line="240" w:lineRule="auto"/>
      </w:pPr>
      <w:r>
        <w:separator/>
      </w:r>
    </w:p>
  </w:footnote>
  <w:footnote w:type="continuationSeparator" w:id="0">
    <w:p w:rsidR="004B5122" w:rsidRDefault="004B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0E6ECB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1174B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0E6ECB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E4000"/>
    <w:multiLevelType w:val="singleLevel"/>
    <w:tmpl w:val="73E217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D9D24CF"/>
    <w:multiLevelType w:val="multilevel"/>
    <w:tmpl w:val="A8703BFE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05D1486"/>
    <w:multiLevelType w:val="multilevel"/>
    <w:tmpl w:val="F9EEA646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BC"/>
    <w:rsid w:val="00035F35"/>
    <w:rsid w:val="000D580E"/>
    <w:rsid w:val="000E6ECB"/>
    <w:rsid w:val="0010088D"/>
    <w:rsid w:val="001174BC"/>
    <w:rsid w:val="00153F4F"/>
    <w:rsid w:val="0025332F"/>
    <w:rsid w:val="0048310A"/>
    <w:rsid w:val="004B5122"/>
    <w:rsid w:val="004E48C9"/>
    <w:rsid w:val="005156A4"/>
    <w:rsid w:val="00547737"/>
    <w:rsid w:val="00601170"/>
    <w:rsid w:val="00612F19"/>
    <w:rsid w:val="0077575C"/>
    <w:rsid w:val="007E30C6"/>
    <w:rsid w:val="00A0196F"/>
    <w:rsid w:val="00C733B2"/>
    <w:rsid w:val="00DB5845"/>
    <w:rsid w:val="00E80470"/>
    <w:rsid w:val="00EF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66BBD"/>
  <w15:docId w15:val="{4B0118ED-33C3-42E1-B980-77901C45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6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f1cadfb-22eb-46d0-8421-1085e34b15e1">
      <UserInfo>
        <DisplayName>NURY Thierry OPA COMP</DisplayName>
        <AccountId>310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B9C4C-02A4-4E6E-BE74-3EF5D7190C12}">
  <ds:schemaRefs>
    <ds:schemaRef ds:uri="http://schemas.microsoft.com/office/2006/metadata/properties"/>
    <ds:schemaRef ds:uri="http://schemas.microsoft.com/office/infopath/2007/PartnerControls"/>
    <ds:schemaRef ds:uri="6f1cadfb-22eb-46d0-8421-1085e34b15e1"/>
  </ds:schemaRefs>
</ds:datastoreItem>
</file>

<file path=customXml/itemProps3.xml><?xml version="1.0" encoding="utf-8"?>
<ds:datastoreItem xmlns:ds="http://schemas.openxmlformats.org/officeDocument/2006/customXml" ds:itemID="{DECC3263-B777-49E4-8CC6-BA2CA4DDE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6F6A03-C24B-4E08-ABA3-905D46D7D9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FEF8FF-DDEE-40B1-BFB1-26AD58F8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14</cp:revision>
  <dcterms:created xsi:type="dcterms:W3CDTF">2025-03-11T14:20:00Z</dcterms:created>
  <dcterms:modified xsi:type="dcterms:W3CDTF">2025-12-16T12:50:00Z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